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C3DEAA7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5B6260">
        <w:rPr>
          <w:sz w:val="27"/>
          <w:szCs w:val="27"/>
        </w:rPr>
        <w:t>44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21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1208B818" w14:textId="77777777" w:rsidR="005B6260" w:rsidRDefault="005B6260" w:rsidP="005B6260">
      <w:pPr>
        <w:rPr>
          <w:rStyle w:val="fontstyle01"/>
          <w:b/>
          <w:color w:val="002060"/>
        </w:rPr>
      </w:pPr>
      <w:r w:rsidRPr="005B6260">
        <w:rPr>
          <w:rStyle w:val="fontstyle01"/>
          <w:b/>
          <w:color w:val="002060"/>
        </w:rPr>
        <w:t>Об онлай</w:t>
      </w:r>
      <w:r>
        <w:rPr>
          <w:rStyle w:val="fontstyle01"/>
          <w:b/>
          <w:color w:val="002060"/>
        </w:rPr>
        <w:t>н олимпиаде «Безопасные дороги»</w:t>
      </w:r>
    </w:p>
    <w:p w14:paraId="3A887464" w14:textId="77777777" w:rsidR="005B6260" w:rsidRDefault="005B6260" w:rsidP="00273D0B">
      <w:pPr>
        <w:jc w:val="right"/>
        <w:rPr>
          <w:rStyle w:val="fontstyle01"/>
          <w:b/>
          <w:color w:val="002060"/>
        </w:rPr>
      </w:pPr>
    </w:p>
    <w:p w14:paraId="5BEE1487" w14:textId="7983C301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01904CF3" w14:textId="2C3DE2A9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В соответствии с приказом 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>Республики Дагестан от 11.09.2025 № 08/1-1034/25 было направлено письмо №1108 от 17.09.2025г. Об онлайн олимпиаде «Безопасные дороги».</w:t>
      </w:r>
    </w:p>
    <w:p w14:paraId="3E26E23C" w14:textId="25499262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Получено письмо Министерства образования и науки Республики Дагестан №06-16604/08/1-04/25 от 17.10.2025г.</w:t>
      </w:r>
    </w:p>
    <w:p w14:paraId="4CB7FA82" w14:textId="12817B04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МКУ «Управление образования» повторно информирует о том, что до 26 октября 2025 года проходит онлайн олимпиада «Безопасные дороги» (далее – олимпиада) с применением образовательной онлайн-платформы «</w:t>
      </w:r>
      <w:proofErr w:type="spellStart"/>
      <w:r w:rsidRPr="00791739">
        <w:rPr>
          <w:sz w:val="27"/>
          <w:szCs w:val="27"/>
        </w:rPr>
        <w:t>Учи.ру</w:t>
      </w:r>
      <w:proofErr w:type="spellEnd"/>
      <w:r w:rsidRPr="00791739">
        <w:rPr>
          <w:sz w:val="27"/>
          <w:szCs w:val="27"/>
        </w:rPr>
        <w:t>».</w:t>
      </w:r>
    </w:p>
    <w:p w14:paraId="6AD25B1B" w14:textId="2B8E8BEE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Проведение олимпиады находится на контроле Министерства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>просвещения Российской Федерации.</w:t>
      </w:r>
    </w:p>
    <w:p w14:paraId="044EAE17" w14:textId="500FE53D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Ссылка для участия в Олимпиаде: https://clck.ru/3NzmeY.</w:t>
      </w:r>
    </w:p>
    <w:p w14:paraId="59796C8A" w14:textId="77777777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</w:t>
      </w:r>
    </w:p>
    <w:p w14:paraId="71534BF9" w14:textId="5971AF2E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Министерством образования и науки Республики Дагестан проведен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>анализ участия обучающихся образовательных организаций Республики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>Дагестан в олимпиаде. Наш район попал в желтую зону.</w:t>
      </w:r>
    </w:p>
    <w:p w14:paraId="239695F5" w14:textId="77777777" w:rsidR="00791739" w:rsidRP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 </w:t>
      </w:r>
    </w:p>
    <w:p w14:paraId="593C3386" w14:textId="1C5E58B6" w:rsidR="00791739" w:rsidRDefault="00791739" w:rsidP="00791739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Исходя из вышеизложенного просим взять на личный контроль участие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>обучающихся в олимпиаде и обеспечить 100% участие в олимпиаде.</w:t>
      </w:r>
    </w:p>
    <w:p w14:paraId="579674AE" w14:textId="77777777" w:rsidR="00273D0B" w:rsidRPr="00ED64CD" w:rsidRDefault="00273D0B" w:rsidP="00791739">
      <w:pPr>
        <w:ind w:firstLine="567"/>
        <w:jc w:val="both"/>
        <w:rPr>
          <w:sz w:val="27"/>
          <w:szCs w:val="27"/>
        </w:rPr>
      </w:pPr>
    </w:p>
    <w:p w14:paraId="1D1F89A6" w14:textId="15362253" w:rsidR="00273D0B" w:rsidRPr="00451B7A" w:rsidRDefault="005B6260" w:rsidP="005B6260">
      <w:pPr>
        <w:ind w:firstLine="567"/>
        <w:jc w:val="both"/>
        <w:rPr>
          <w:sz w:val="28"/>
          <w:szCs w:val="28"/>
        </w:rPr>
      </w:pPr>
      <w:r w:rsidRPr="00451B7A">
        <w:rPr>
          <w:rStyle w:val="fontstyle01"/>
          <w:rFonts w:ascii="Times New Roman" w:hAnsi="Times New Roman"/>
        </w:rPr>
        <w:t>Приложение: в электронном виде.</w:t>
      </w:r>
    </w:p>
    <w:p w14:paraId="0635CFB3" w14:textId="77777777" w:rsidR="00273D0B" w:rsidRPr="00451B7A" w:rsidRDefault="00273D0B" w:rsidP="00273D0B">
      <w:pPr>
        <w:ind w:firstLine="567"/>
        <w:jc w:val="both"/>
        <w:rPr>
          <w:rStyle w:val="fontstyle01"/>
          <w:rFonts w:ascii="Times New Roman" w:hAnsi="Times New Roman"/>
        </w:rPr>
      </w:pP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986"/>
        <w:gridCol w:w="1559"/>
        <w:gridCol w:w="1538"/>
        <w:gridCol w:w="2551"/>
      </w:tblGrid>
      <w:tr w:rsidR="005B6260" w:rsidRPr="005B6260" w14:paraId="69CAC5ED" w14:textId="77777777" w:rsidTr="00451B7A">
        <w:trPr>
          <w:trHeight w:val="300"/>
        </w:trPr>
        <w:tc>
          <w:tcPr>
            <w:tcW w:w="3986" w:type="dxa"/>
            <w:hideMark/>
          </w:tcPr>
          <w:p w14:paraId="2C4B02D9" w14:textId="77777777" w:rsidR="005B6260" w:rsidRPr="005B6260" w:rsidRDefault="005B6260" w:rsidP="005B6260">
            <w:pPr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559" w:type="dxa"/>
            <w:noWrap/>
            <w:hideMark/>
          </w:tcPr>
          <w:p w14:paraId="54B91260" w14:textId="77777777" w:rsidR="005B6260" w:rsidRPr="005B6260" w:rsidRDefault="005B6260" w:rsidP="005B6260">
            <w:pPr>
              <w:jc w:val="center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Активные ученики</w:t>
            </w:r>
          </w:p>
        </w:tc>
        <w:tc>
          <w:tcPr>
            <w:tcW w:w="1538" w:type="dxa"/>
            <w:noWrap/>
            <w:hideMark/>
          </w:tcPr>
          <w:p w14:paraId="5B02DB05" w14:textId="77777777" w:rsidR="005B6260" w:rsidRPr="005B6260" w:rsidRDefault="005B6260" w:rsidP="005B6260">
            <w:pPr>
              <w:jc w:val="center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Участники олимпиады, 2025</w:t>
            </w:r>
          </w:p>
        </w:tc>
        <w:tc>
          <w:tcPr>
            <w:tcW w:w="2551" w:type="dxa"/>
            <w:noWrap/>
            <w:hideMark/>
          </w:tcPr>
          <w:p w14:paraId="1799291C" w14:textId="77777777" w:rsidR="005B6260" w:rsidRPr="005B6260" w:rsidRDefault="005B6260" w:rsidP="005B6260">
            <w:pPr>
              <w:jc w:val="center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Охват</w:t>
            </w:r>
          </w:p>
        </w:tc>
      </w:tr>
      <w:tr w:rsidR="005B6260" w:rsidRPr="005B6260" w14:paraId="4C950194" w14:textId="77777777" w:rsidTr="00451B7A">
        <w:trPr>
          <w:trHeight w:val="1200"/>
        </w:trPr>
        <w:tc>
          <w:tcPr>
            <w:tcW w:w="3986" w:type="dxa"/>
            <w:hideMark/>
          </w:tcPr>
          <w:p w14:paraId="2317FC20" w14:textId="77777777" w:rsidR="005B6260" w:rsidRPr="005B6260" w:rsidRDefault="005B6260" w:rsidP="005B6260">
            <w:pPr>
              <w:jc w:val="center"/>
              <w:rPr>
                <w:i/>
                <w:iCs/>
                <w:color w:val="000000"/>
              </w:rPr>
            </w:pPr>
            <w:r w:rsidRPr="005B6260">
              <w:rPr>
                <w:i/>
                <w:iCs/>
                <w:color w:val="000000"/>
              </w:rPr>
              <w:t>Легенда</w:t>
            </w:r>
          </w:p>
        </w:tc>
        <w:tc>
          <w:tcPr>
            <w:tcW w:w="1559" w:type="dxa"/>
            <w:hideMark/>
          </w:tcPr>
          <w:p w14:paraId="6A302819" w14:textId="77777777" w:rsidR="005B6260" w:rsidRPr="005B6260" w:rsidRDefault="005B6260" w:rsidP="005B6260">
            <w:pPr>
              <w:jc w:val="center"/>
              <w:rPr>
                <w:i/>
                <w:iCs/>
                <w:color w:val="000000"/>
              </w:rPr>
            </w:pPr>
            <w:r w:rsidRPr="005B6260">
              <w:rPr>
                <w:i/>
                <w:iCs/>
                <w:color w:val="000000"/>
              </w:rPr>
              <w:t xml:space="preserve">Кол-во учеников 1-9 классов, которые были активны на платформе в 2024/25 </w:t>
            </w:r>
            <w:proofErr w:type="spellStart"/>
            <w:r w:rsidRPr="005B6260">
              <w:rPr>
                <w:i/>
                <w:iCs/>
                <w:color w:val="000000"/>
              </w:rPr>
              <w:t>уч.году</w:t>
            </w:r>
            <w:proofErr w:type="spellEnd"/>
          </w:p>
        </w:tc>
        <w:tc>
          <w:tcPr>
            <w:tcW w:w="1538" w:type="dxa"/>
            <w:hideMark/>
          </w:tcPr>
          <w:p w14:paraId="547F2411" w14:textId="77777777" w:rsidR="005B6260" w:rsidRPr="005B6260" w:rsidRDefault="005B6260" w:rsidP="005B6260">
            <w:pPr>
              <w:jc w:val="center"/>
              <w:rPr>
                <w:i/>
                <w:iCs/>
                <w:color w:val="000000"/>
              </w:rPr>
            </w:pPr>
            <w:r w:rsidRPr="005B6260">
              <w:rPr>
                <w:i/>
                <w:iCs/>
                <w:color w:val="000000"/>
              </w:rPr>
              <w:t>Общее кол-во участников 1-9 классов олимпиады на текущий момент</w:t>
            </w:r>
          </w:p>
        </w:tc>
        <w:tc>
          <w:tcPr>
            <w:tcW w:w="2551" w:type="dxa"/>
            <w:hideMark/>
          </w:tcPr>
          <w:p w14:paraId="2C9789FA" w14:textId="77777777" w:rsidR="005B6260" w:rsidRPr="005B6260" w:rsidRDefault="005B6260" w:rsidP="005B6260">
            <w:pPr>
              <w:jc w:val="center"/>
              <w:rPr>
                <w:i/>
                <w:iCs/>
                <w:color w:val="000000"/>
              </w:rPr>
            </w:pPr>
            <w:r w:rsidRPr="005B6260">
              <w:rPr>
                <w:i/>
                <w:iCs/>
                <w:color w:val="000000"/>
              </w:rPr>
              <w:t xml:space="preserve">Отношение числа участников олимпиады  1-9 классов  к кол-ву активных учеников 1-9 классов на платформе в 2024/25 </w:t>
            </w:r>
            <w:proofErr w:type="spellStart"/>
            <w:r w:rsidRPr="005B6260">
              <w:rPr>
                <w:i/>
                <w:iCs/>
                <w:color w:val="000000"/>
              </w:rPr>
              <w:t>уч.году</w:t>
            </w:r>
            <w:proofErr w:type="spellEnd"/>
          </w:p>
        </w:tc>
      </w:tr>
      <w:tr w:rsidR="005B6260" w:rsidRPr="005B6260" w14:paraId="1619138A" w14:textId="77777777" w:rsidTr="00451B7A">
        <w:trPr>
          <w:trHeight w:val="315"/>
        </w:trPr>
        <w:tc>
          <w:tcPr>
            <w:tcW w:w="3986" w:type="dxa"/>
            <w:hideMark/>
          </w:tcPr>
          <w:p w14:paraId="0B6A68BB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"Аялизимахинская СОШ им. Абдуллаева Б.Ю."</w:t>
            </w:r>
          </w:p>
        </w:tc>
        <w:tc>
          <w:tcPr>
            <w:tcW w:w="1559" w:type="dxa"/>
            <w:noWrap/>
            <w:hideMark/>
          </w:tcPr>
          <w:p w14:paraId="0C4078DF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31</w:t>
            </w:r>
          </w:p>
        </w:tc>
        <w:tc>
          <w:tcPr>
            <w:tcW w:w="1538" w:type="dxa"/>
            <w:noWrap/>
            <w:hideMark/>
          </w:tcPr>
          <w:p w14:paraId="2069B990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28</w:t>
            </w:r>
          </w:p>
        </w:tc>
        <w:tc>
          <w:tcPr>
            <w:tcW w:w="2551" w:type="dxa"/>
            <w:noWrap/>
            <w:hideMark/>
          </w:tcPr>
          <w:p w14:paraId="130085C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90.32%</w:t>
            </w:r>
          </w:p>
        </w:tc>
      </w:tr>
      <w:tr w:rsidR="005B6260" w:rsidRPr="005B6260" w14:paraId="6AF24A60" w14:textId="77777777" w:rsidTr="00451B7A">
        <w:trPr>
          <w:trHeight w:val="315"/>
        </w:trPr>
        <w:tc>
          <w:tcPr>
            <w:tcW w:w="3986" w:type="dxa"/>
            <w:hideMark/>
          </w:tcPr>
          <w:p w14:paraId="5B0F4C5B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lastRenderedPageBreak/>
              <w:t>МКОУ "Аймаумахинская СОШ"</w:t>
            </w:r>
          </w:p>
        </w:tc>
        <w:tc>
          <w:tcPr>
            <w:tcW w:w="1559" w:type="dxa"/>
            <w:noWrap/>
            <w:hideMark/>
          </w:tcPr>
          <w:p w14:paraId="74F113E0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35</w:t>
            </w:r>
          </w:p>
        </w:tc>
        <w:tc>
          <w:tcPr>
            <w:tcW w:w="1538" w:type="dxa"/>
            <w:noWrap/>
            <w:hideMark/>
          </w:tcPr>
          <w:p w14:paraId="5F9469E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30</w:t>
            </w:r>
          </w:p>
        </w:tc>
        <w:tc>
          <w:tcPr>
            <w:tcW w:w="2551" w:type="dxa"/>
            <w:noWrap/>
            <w:hideMark/>
          </w:tcPr>
          <w:p w14:paraId="5BAF30DC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85.71%</w:t>
            </w:r>
          </w:p>
        </w:tc>
      </w:tr>
      <w:tr w:rsidR="005B6260" w:rsidRPr="005B6260" w14:paraId="74FAD2DE" w14:textId="77777777" w:rsidTr="00451B7A">
        <w:trPr>
          <w:trHeight w:val="315"/>
        </w:trPr>
        <w:tc>
          <w:tcPr>
            <w:tcW w:w="3986" w:type="dxa"/>
            <w:hideMark/>
          </w:tcPr>
          <w:p w14:paraId="6C1C38A3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села Сергокала "Лицей №2 имени Абдуллаева С.Г."</w:t>
            </w:r>
          </w:p>
        </w:tc>
        <w:tc>
          <w:tcPr>
            <w:tcW w:w="1559" w:type="dxa"/>
            <w:noWrap/>
            <w:hideMark/>
          </w:tcPr>
          <w:p w14:paraId="11B5B77C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30</w:t>
            </w:r>
          </w:p>
        </w:tc>
        <w:tc>
          <w:tcPr>
            <w:tcW w:w="1538" w:type="dxa"/>
            <w:noWrap/>
            <w:hideMark/>
          </w:tcPr>
          <w:p w14:paraId="034CC3AD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25</w:t>
            </w:r>
          </w:p>
        </w:tc>
        <w:tc>
          <w:tcPr>
            <w:tcW w:w="2551" w:type="dxa"/>
            <w:noWrap/>
            <w:hideMark/>
          </w:tcPr>
          <w:p w14:paraId="32FB7D1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83.33%</w:t>
            </w:r>
          </w:p>
        </w:tc>
      </w:tr>
      <w:tr w:rsidR="005B6260" w:rsidRPr="005B6260" w14:paraId="14E081BB" w14:textId="77777777" w:rsidTr="00451B7A">
        <w:trPr>
          <w:trHeight w:val="315"/>
        </w:trPr>
        <w:tc>
          <w:tcPr>
            <w:tcW w:w="3986" w:type="dxa"/>
            <w:hideMark/>
          </w:tcPr>
          <w:p w14:paraId="557874A0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"Сергокалинская СОШ №1"</w:t>
            </w:r>
          </w:p>
        </w:tc>
        <w:tc>
          <w:tcPr>
            <w:tcW w:w="1559" w:type="dxa"/>
            <w:noWrap/>
            <w:hideMark/>
          </w:tcPr>
          <w:p w14:paraId="091F0036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227</w:t>
            </w:r>
          </w:p>
        </w:tc>
        <w:tc>
          <w:tcPr>
            <w:tcW w:w="1538" w:type="dxa"/>
            <w:noWrap/>
            <w:hideMark/>
          </w:tcPr>
          <w:p w14:paraId="0557C22E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189</w:t>
            </w:r>
          </w:p>
        </w:tc>
        <w:tc>
          <w:tcPr>
            <w:tcW w:w="2551" w:type="dxa"/>
            <w:noWrap/>
            <w:hideMark/>
          </w:tcPr>
          <w:p w14:paraId="12C118C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83.26%</w:t>
            </w:r>
          </w:p>
        </w:tc>
      </w:tr>
      <w:tr w:rsidR="005B6260" w:rsidRPr="005B6260" w14:paraId="6186DC86" w14:textId="77777777" w:rsidTr="00451B7A">
        <w:trPr>
          <w:trHeight w:val="315"/>
        </w:trPr>
        <w:tc>
          <w:tcPr>
            <w:tcW w:w="3986" w:type="dxa"/>
            <w:hideMark/>
          </w:tcPr>
          <w:p w14:paraId="03DDAAF2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"Нижнемахаргинская СОШ им.Сулейманова Х.Г."</w:t>
            </w:r>
          </w:p>
        </w:tc>
        <w:tc>
          <w:tcPr>
            <w:tcW w:w="1559" w:type="dxa"/>
            <w:noWrap/>
            <w:hideMark/>
          </w:tcPr>
          <w:p w14:paraId="69F3A861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69</w:t>
            </w:r>
          </w:p>
        </w:tc>
        <w:tc>
          <w:tcPr>
            <w:tcW w:w="1538" w:type="dxa"/>
            <w:noWrap/>
            <w:hideMark/>
          </w:tcPr>
          <w:p w14:paraId="438F805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45</w:t>
            </w:r>
          </w:p>
        </w:tc>
        <w:tc>
          <w:tcPr>
            <w:tcW w:w="2551" w:type="dxa"/>
            <w:noWrap/>
            <w:hideMark/>
          </w:tcPr>
          <w:p w14:paraId="733C0B35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65.22%</w:t>
            </w:r>
          </w:p>
        </w:tc>
      </w:tr>
      <w:tr w:rsidR="005B6260" w:rsidRPr="005B6260" w14:paraId="30C3CF94" w14:textId="77777777" w:rsidTr="00451B7A">
        <w:trPr>
          <w:trHeight w:val="315"/>
        </w:trPr>
        <w:tc>
          <w:tcPr>
            <w:tcW w:w="3986" w:type="dxa"/>
            <w:hideMark/>
          </w:tcPr>
          <w:p w14:paraId="0DC6ECA8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"Маммаульская СОШ"</w:t>
            </w:r>
          </w:p>
        </w:tc>
        <w:tc>
          <w:tcPr>
            <w:tcW w:w="1559" w:type="dxa"/>
            <w:noWrap/>
            <w:hideMark/>
          </w:tcPr>
          <w:p w14:paraId="237192B2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53</w:t>
            </w:r>
          </w:p>
        </w:tc>
        <w:tc>
          <w:tcPr>
            <w:tcW w:w="1538" w:type="dxa"/>
            <w:noWrap/>
            <w:hideMark/>
          </w:tcPr>
          <w:p w14:paraId="571569D7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30</w:t>
            </w:r>
          </w:p>
        </w:tc>
        <w:tc>
          <w:tcPr>
            <w:tcW w:w="2551" w:type="dxa"/>
            <w:noWrap/>
            <w:hideMark/>
          </w:tcPr>
          <w:p w14:paraId="6B8A394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56.6%</w:t>
            </w:r>
          </w:p>
        </w:tc>
      </w:tr>
      <w:tr w:rsidR="005B6260" w:rsidRPr="005B6260" w14:paraId="4AD801E8" w14:textId="77777777" w:rsidTr="00451B7A">
        <w:trPr>
          <w:trHeight w:val="315"/>
        </w:trPr>
        <w:tc>
          <w:tcPr>
            <w:tcW w:w="3986" w:type="dxa"/>
            <w:hideMark/>
          </w:tcPr>
          <w:p w14:paraId="62FF2D91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"Сергокалинская средняя школа №2"</w:t>
            </w:r>
          </w:p>
        </w:tc>
        <w:tc>
          <w:tcPr>
            <w:tcW w:w="1559" w:type="dxa"/>
            <w:noWrap/>
            <w:hideMark/>
          </w:tcPr>
          <w:p w14:paraId="7283F47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436</w:t>
            </w:r>
          </w:p>
        </w:tc>
        <w:tc>
          <w:tcPr>
            <w:tcW w:w="1538" w:type="dxa"/>
            <w:noWrap/>
            <w:hideMark/>
          </w:tcPr>
          <w:p w14:paraId="4B47069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209</w:t>
            </w:r>
          </w:p>
        </w:tc>
        <w:tc>
          <w:tcPr>
            <w:tcW w:w="2551" w:type="dxa"/>
            <w:noWrap/>
            <w:hideMark/>
          </w:tcPr>
          <w:p w14:paraId="7ED4F56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47.94%</w:t>
            </w:r>
          </w:p>
        </w:tc>
      </w:tr>
      <w:tr w:rsidR="005B6260" w:rsidRPr="005B6260" w14:paraId="34646E88" w14:textId="77777777" w:rsidTr="00451B7A">
        <w:trPr>
          <w:trHeight w:val="315"/>
        </w:trPr>
        <w:tc>
          <w:tcPr>
            <w:tcW w:w="3986" w:type="dxa"/>
            <w:hideMark/>
          </w:tcPr>
          <w:p w14:paraId="5BCDFAD2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 xml:space="preserve">МКОУ «Кичигамринская СОШ» Сергокалинского р-на </w:t>
            </w:r>
            <w:proofErr w:type="spellStart"/>
            <w:r w:rsidRPr="005B6260">
              <w:rPr>
                <w:color w:val="000000"/>
              </w:rPr>
              <w:t>Респоблики</w:t>
            </w:r>
            <w:proofErr w:type="spellEnd"/>
            <w:r w:rsidRPr="005B6260">
              <w:rPr>
                <w:color w:val="000000"/>
              </w:rPr>
              <w:t xml:space="preserve"> Дагестан</w:t>
            </w:r>
          </w:p>
        </w:tc>
        <w:tc>
          <w:tcPr>
            <w:tcW w:w="1559" w:type="dxa"/>
            <w:noWrap/>
            <w:hideMark/>
          </w:tcPr>
          <w:p w14:paraId="081C267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91</w:t>
            </w:r>
          </w:p>
        </w:tc>
        <w:tc>
          <w:tcPr>
            <w:tcW w:w="1538" w:type="dxa"/>
            <w:noWrap/>
            <w:hideMark/>
          </w:tcPr>
          <w:p w14:paraId="3AFBF3A7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30</w:t>
            </w:r>
          </w:p>
        </w:tc>
        <w:tc>
          <w:tcPr>
            <w:tcW w:w="2551" w:type="dxa"/>
            <w:noWrap/>
            <w:hideMark/>
          </w:tcPr>
          <w:p w14:paraId="6EBF1A6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32.97%</w:t>
            </w:r>
          </w:p>
        </w:tc>
      </w:tr>
      <w:tr w:rsidR="005B6260" w:rsidRPr="005B6260" w14:paraId="4E930048" w14:textId="77777777" w:rsidTr="00451B7A">
        <w:trPr>
          <w:trHeight w:val="315"/>
        </w:trPr>
        <w:tc>
          <w:tcPr>
            <w:tcW w:w="3986" w:type="dxa"/>
            <w:hideMark/>
          </w:tcPr>
          <w:p w14:paraId="0BF12928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«Урахинская СОШ»</w:t>
            </w:r>
          </w:p>
        </w:tc>
        <w:tc>
          <w:tcPr>
            <w:tcW w:w="1559" w:type="dxa"/>
            <w:noWrap/>
            <w:hideMark/>
          </w:tcPr>
          <w:p w14:paraId="3DC49D87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45</w:t>
            </w:r>
          </w:p>
        </w:tc>
        <w:tc>
          <w:tcPr>
            <w:tcW w:w="1538" w:type="dxa"/>
            <w:noWrap/>
            <w:hideMark/>
          </w:tcPr>
          <w:p w14:paraId="3ADC0E26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13</w:t>
            </w:r>
          </w:p>
        </w:tc>
        <w:tc>
          <w:tcPr>
            <w:tcW w:w="2551" w:type="dxa"/>
            <w:noWrap/>
            <w:hideMark/>
          </w:tcPr>
          <w:p w14:paraId="271793EF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28.89%</w:t>
            </w:r>
          </w:p>
        </w:tc>
      </w:tr>
      <w:tr w:rsidR="005B6260" w:rsidRPr="005B6260" w14:paraId="19A1EEFD" w14:textId="77777777" w:rsidTr="00451B7A">
        <w:trPr>
          <w:trHeight w:val="315"/>
        </w:trPr>
        <w:tc>
          <w:tcPr>
            <w:tcW w:w="3986" w:type="dxa"/>
            <w:hideMark/>
          </w:tcPr>
          <w:p w14:paraId="787E966E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 xml:space="preserve">МКОУ «Мургукская СОШ им. Р.Р. </w:t>
            </w:r>
            <w:proofErr w:type="spellStart"/>
            <w:r w:rsidRPr="005B6260">
              <w:rPr>
                <w:color w:val="000000"/>
              </w:rPr>
              <w:t>Шахнавазовой</w:t>
            </w:r>
            <w:proofErr w:type="spellEnd"/>
            <w:r w:rsidRPr="005B6260">
              <w:rPr>
                <w:color w:val="000000"/>
              </w:rPr>
              <w:t>»</w:t>
            </w:r>
          </w:p>
        </w:tc>
        <w:tc>
          <w:tcPr>
            <w:tcW w:w="1559" w:type="dxa"/>
            <w:noWrap/>
            <w:hideMark/>
          </w:tcPr>
          <w:p w14:paraId="2B5DF6B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250</w:t>
            </w:r>
          </w:p>
        </w:tc>
        <w:tc>
          <w:tcPr>
            <w:tcW w:w="1538" w:type="dxa"/>
            <w:noWrap/>
            <w:hideMark/>
          </w:tcPr>
          <w:p w14:paraId="4ECEB4F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65</w:t>
            </w:r>
          </w:p>
        </w:tc>
        <w:tc>
          <w:tcPr>
            <w:tcW w:w="2551" w:type="dxa"/>
            <w:noWrap/>
            <w:hideMark/>
          </w:tcPr>
          <w:p w14:paraId="6B00D2C0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26.0%</w:t>
            </w:r>
          </w:p>
        </w:tc>
      </w:tr>
      <w:tr w:rsidR="005B6260" w:rsidRPr="005B6260" w14:paraId="5B5E9636" w14:textId="77777777" w:rsidTr="00451B7A">
        <w:trPr>
          <w:trHeight w:val="315"/>
        </w:trPr>
        <w:tc>
          <w:tcPr>
            <w:tcW w:w="3986" w:type="dxa"/>
            <w:hideMark/>
          </w:tcPr>
          <w:p w14:paraId="745A0E4A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"Балтамахинская СОШ"</w:t>
            </w:r>
          </w:p>
        </w:tc>
        <w:tc>
          <w:tcPr>
            <w:tcW w:w="1559" w:type="dxa"/>
            <w:noWrap/>
            <w:hideMark/>
          </w:tcPr>
          <w:p w14:paraId="3DE3176E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64</w:t>
            </w:r>
          </w:p>
        </w:tc>
        <w:tc>
          <w:tcPr>
            <w:tcW w:w="1538" w:type="dxa"/>
            <w:noWrap/>
            <w:hideMark/>
          </w:tcPr>
          <w:p w14:paraId="4C06BC30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16</w:t>
            </w:r>
          </w:p>
        </w:tc>
        <w:tc>
          <w:tcPr>
            <w:tcW w:w="2551" w:type="dxa"/>
            <w:noWrap/>
            <w:hideMark/>
          </w:tcPr>
          <w:p w14:paraId="396E667D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25.0%</w:t>
            </w:r>
          </w:p>
        </w:tc>
      </w:tr>
      <w:tr w:rsidR="005B6260" w:rsidRPr="005B6260" w14:paraId="73DA9D88" w14:textId="77777777" w:rsidTr="00451B7A">
        <w:trPr>
          <w:trHeight w:val="315"/>
        </w:trPr>
        <w:tc>
          <w:tcPr>
            <w:tcW w:w="3986" w:type="dxa"/>
            <w:hideMark/>
          </w:tcPr>
          <w:p w14:paraId="56B5766C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"Ванашимахинская СОШ"</w:t>
            </w:r>
          </w:p>
        </w:tc>
        <w:tc>
          <w:tcPr>
            <w:tcW w:w="1559" w:type="dxa"/>
            <w:noWrap/>
            <w:hideMark/>
          </w:tcPr>
          <w:p w14:paraId="0A8D0127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81</w:t>
            </w:r>
          </w:p>
        </w:tc>
        <w:tc>
          <w:tcPr>
            <w:tcW w:w="1538" w:type="dxa"/>
            <w:noWrap/>
            <w:hideMark/>
          </w:tcPr>
          <w:p w14:paraId="5E71E891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19</w:t>
            </w:r>
          </w:p>
        </w:tc>
        <w:tc>
          <w:tcPr>
            <w:tcW w:w="2551" w:type="dxa"/>
            <w:noWrap/>
            <w:hideMark/>
          </w:tcPr>
          <w:p w14:paraId="52F3F3BE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23.46%</w:t>
            </w:r>
          </w:p>
        </w:tc>
      </w:tr>
      <w:tr w:rsidR="005B6260" w:rsidRPr="005B6260" w14:paraId="37CFD139" w14:textId="77777777" w:rsidTr="00451B7A">
        <w:trPr>
          <w:trHeight w:val="315"/>
        </w:trPr>
        <w:tc>
          <w:tcPr>
            <w:tcW w:w="3986" w:type="dxa"/>
            <w:hideMark/>
          </w:tcPr>
          <w:p w14:paraId="24DA5E9F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"Бурхимахинская СОШ"</w:t>
            </w:r>
          </w:p>
        </w:tc>
        <w:tc>
          <w:tcPr>
            <w:tcW w:w="1559" w:type="dxa"/>
            <w:noWrap/>
            <w:hideMark/>
          </w:tcPr>
          <w:p w14:paraId="686CC91C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94</w:t>
            </w:r>
          </w:p>
        </w:tc>
        <w:tc>
          <w:tcPr>
            <w:tcW w:w="1538" w:type="dxa"/>
            <w:noWrap/>
            <w:hideMark/>
          </w:tcPr>
          <w:p w14:paraId="306C1EB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22</w:t>
            </w:r>
          </w:p>
        </w:tc>
        <w:tc>
          <w:tcPr>
            <w:tcW w:w="2551" w:type="dxa"/>
            <w:noWrap/>
            <w:hideMark/>
          </w:tcPr>
          <w:p w14:paraId="3EE37A1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23.4%</w:t>
            </w:r>
          </w:p>
        </w:tc>
      </w:tr>
      <w:tr w:rsidR="005B6260" w:rsidRPr="005B6260" w14:paraId="50C21C94" w14:textId="77777777" w:rsidTr="00451B7A">
        <w:trPr>
          <w:trHeight w:val="315"/>
        </w:trPr>
        <w:tc>
          <w:tcPr>
            <w:tcW w:w="3986" w:type="dxa"/>
            <w:hideMark/>
          </w:tcPr>
          <w:p w14:paraId="3A9A3DC4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"Нижнемулебкинская СОШ"</w:t>
            </w:r>
          </w:p>
        </w:tc>
        <w:tc>
          <w:tcPr>
            <w:tcW w:w="1559" w:type="dxa"/>
            <w:noWrap/>
            <w:hideMark/>
          </w:tcPr>
          <w:p w14:paraId="4A405BAC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47</w:t>
            </w:r>
          </w:p>
        </w:tc>
        <w:tc>
          <w:tcPr>
            <w:tcW w:w="1538" w:type="dxa"/>
            <w:noWrap/>
            <w:hideMark/>
          </w:tcPr>
          <w:p w14:paraId="2209BCAA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11</w:t>
            </w:r>
          </w:p>
        </w:tc>
        <w:tc>
          <w:tcPr>
            <w:tcW w:w="2551" w:type="dxa"/>
            <w:noWrap/>
            <w:hideMark/>
          </w:tcPr>
          <w:p w14:paraId="6A977DCD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23.4%</w:t>
            </w:r>
          </w:p>
        </w:tc>
      </w:tr>
      <w:tr w:rsidR="005B6260" w:rsidRPr="005B6260" w14:paraId="473C6887" w14:textId="77777777" w:rsidTr="00451B7A">
        <w:trPr>
          <w:trHeight w:val="315"/>
        </w:trPr>
        <w:tc>
          <w:tcPr>
            <w:tcW w:w="3986" w:type="dxa"/>
            <w:hideMark/>
          </w:tcPr>
          <w:p w14:paraId="41CF4450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"Канасирагинская СОШ"</w:t>
            </w:r>
          </w:p>
        </w:tc>
        <w:tc>
          <w:tcPr>
            <w:tcW w:w="1559" w:type="dxa"/>
            <w:noWrap/>
            <w:hideMark/>
          </w:tcPr>
          <w:p w14:paraId="477C9624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9</w:t>
            </w:r>
          </w:p>
        </w:tc>
        <w:tc>
          <w:tcPr>
            <w:tcW w:w="1538" w:type="dxa"/>
            <w:noWrap/>
            <w:hideMark/>
          </w:tcPr>
          <w:p w14:paraId="1198BE32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</w:t>
            </w:r>
          </w:p>
        </w:tc>
        <w:tc>
          <w:tcPr>
            <w:tcW w:w="2551" w:type="dxa"/>
            <w:noWrap/>
            <w:hideMark/>
          </w:tcPr>
          <w:p w14:paraId="2BC532D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22.22%</w:t>
            </w:r>
          </w:p>
        </w:tc>
      </w:tr>
      <w:tr w:rsidR="005B6260" w:rsidRPr="005B6260" w14:paraId="02518D40" w14:textId="77777777" w:rsidTr="00451B7A">
        <w:trPr>
          <w:trHeight w:val="315"/>
        </w:trPr>
        <w:tc>
          <w:tcPr>
            <w:tcW w:w="3986" w:type="dxa"/>
            <w:hideMark/>
          </w:tcPr>
          <w:p w14:paraId="7382D7A2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"Новомугринская СОШ"</w:t>
            </w:r>
          </w:p>
        </w:tc>
        <w:tc>
          <w:tcPr>
            <w:tcW w:w="1559" w:type="dxa"/>
            <w:noWrap/>
            <w:hideMark/>
          </w:tcPr>
          <w:p w14:paraId="7D9764D3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33</w:t>
            </w:r>
          </w:p>
        </w:tc>
        <w:tc>
          <w:tcPr>
            <w:tcW w:w="1538" w:type="dxa"/>
            <w:noWrap/>
            <w:hideMark/>
          </w:tcPr>
          <w:p w14:paraId="3403DFF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7</w:t>
            </w:r>
          </w:p>
        </w:tc>
        <w:tc>
          <w:tcPr>
            <w:tcW w:w="2551" w:type="dxa"/>
            <w:noWrap/>
            <w:hideMark/>
          </w:tcPr>
          <w:p w14:paraId="13B42DE6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21.21%</w:t>
            </w:r>
          </w:p>
        </w:tc>
      </w:tr>
      <w:tr w:rsidR="005B6260" w:rsidRPr="005B6260" w14:paraId="2CD1F214" w14:textId="77777777" w:rsidTr="00451B7A">
        <w:trPr>
          <w:trHeight w:val="315"/>
        </w:trPr>
        <w:tc>
          <w:tcPr>
            <w:tcW w:w="3986" w:type="dxa"/>
            <w:hideMark/>
          </w:tcPr>
          <w:p w14:paraId="0DA488AD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"Миглакасимахинская СОШ"</w:t>
            </w:r>
          </w:p>
        </w:tc>
        <w:tc>
          <w:tcPr>
            <w:tcW w:w="1559" w:type="dxa"/>
            <w:noWrap/>
            <w:hideMark/>
          </w:tcPr>
          <w:p w14:paraId="7C1BFFB5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127</w:t>
            </w:r>
          </w:p>
        </w:tc>
        <w:tc>
          <w:tcPr>
            <w:tcW w:w="1538" w:type="dxa"/>
            <w:noWrap/>
            <w:hideMark/>
          </w:tcPr>
          <w:p w14:paraId="592DAFB3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21</w:t>
            </w:r>
          </w:p>
        </w:tc>
        <w:tc>
          <w:tcPr>
            <w:tcW w:w="2551" w:type="dxa"/>
            <w:noWrap/>
            <w:hideMark/>
          </w:tcPr>
          <w:p w14:paraId="48BA4410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16.54%</w:t>
            </w:r>
          </w:p>
        </w:tc>
      </w:tr>
      <w:tr w:rsidR="005B6260" w:rsidRPr="005B6260" w14:paraId="1CC7AD94" w14:textId="77777777" w:rsidTr="00451B7A">
        <w:trPr>
          <w:trHeight w:val="315"/>
        </w:trPr>
        <w:tc>
          <w:tcPr>
            <w:tcW w:w="3986" w:type="dxa"/>
            <w:hideMark/>
          </w:tcPr>
          <w:p w14:paraId="0D40C20F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 xml:space="preserve">МКОУ «Мюрегинская СОШ» </w:t>
            </w:r>
            <w:proofErr w:type="spellStart"/>
            <w:r w:rsidRPr="005B6260">
              <w:rPr>
                <w:color w:val="000000"/>
              </w:rPr>
              <w:t>Серкогалинского</w:t>
            </w:r>
            <w:proofErr w:type="spellEnd"/>
            <w:r w:rsidRPr="005B6260">
              <w:rPr>
                <w:color w:val="000000"/>
              </w:rPr>
              <w:t xml:space="preserve"> р-на</w:t>
            </w:r>
          </w:p>
        </w:tc>
        <w:tc>
          <w:tcPr>
            <w:tcW w:w="1559" w:type="dxa"/>
            <w:noWrap/>
            <w:hideMark/>
          </w:tcPr>
          <w:p w14:paraId="0861764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172</w:t>
            </w:r>
          </w:p>
        </w:tc>
        <w:tc>
          <w:tcPr>
            <w:tcW w:w="1538" w:type="dxa"/>
            <w:noWrap/>
            <w:hideMark/>
          </w:tcPr>
          <w:p w14:paraId="1E03E19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27</w:t>
            </w:r>
          </w:p>
        </w:tc>
        <w:tc>
          <w:tcPr>
            <w:tcW w:w="2551" w:type="dxa"/>
            <w:noWrap/>
            <w:hideMark/>
          </w:tcPr>
          <w:p w14:paraId="15F2C04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15.7%</w:t>
            </w:r>
          </w:p>
        </w:tc>
      </w:tr>
      <w:tr w:rsidR="005B6260" w:rsidRPr="005B6260" w14:paraId="5DF97234" w14:textId="77777777" w:rsidTr="00451B7A">
        <w:trPr>
          <w:trHeight w:val="315"/>
        </w:trPr>
        <w:tc>
          <w:tcPr>
            <w:tcW w:w="3986" w:type="dxa"/>
            <w:hideMark/>
          </w:tcPr>
          <w:p w14:paraId="335AC050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МБОУ «Дегвинская СОШ»</w:t>
            </w:r>
          </w:p>
        </w:tc>
        <w:tc>
          <w:tcPr>
            <w:tcW w:w="1559" w:type="dxa"/>
            <w:noWrap/>
            <w:hideMark/>
          </w:tcPr>
          <w:p w14:paraId="3B9083B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49</w:t>
            </w:r>
          </w:p>
        </w:tc>
        <w:tc>
          <w:tcPr>
            <w:tcW w:w="1538" w:type="dxa"/>
            <w:noWrap/>
            <w:hideMark/>
          </w:tcPr>
          <w:p w14:paraId="321A0EB3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5</w:t>
            </w:r>
          </w:p>
        </w:tc>
        <w:tc>
          <w:tcPr>
            <w:tcW w:w="2551" w:type="dxa"/>
            <w:noWrap/>
            <w:hideMark/>
          </w:tcPr>
          <w:p w14:paraId="2CB2AF3D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10.2%</w:t>
            </w:r>
          </w:p>
        </w:tc>
      </w:tr>
      <w:tr w:rsidR="005B6260" w:rsidRPr="005B6260" w14:paraId="75B5DE75" w14:textId="77777777" w:rsidTr="00451B7A">
        <w:trPr>
          <w:trHeight w:val="315"/>
        </w:trPr>
        <w:tc>
          <w:tcPr>
            <w:tcW w:w="3986" w:type="dxa"/>
            <w:hideMark/>
          </w:tcPr>
          <w:p w14:paraId="459F13D3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"Кадиркентская СОШ"</w:t>
            </w:r>
          </w:p>
        </w:tc>
        <w:tc>
          <w:tcPr>
            <w:tcW w:w="1559" w:type="dxa"/>
            <w:noWrap/>
            <w:hideMark/>
          </w:tcPr>
          <w:p w14:paraId="02C864D1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66</w:t>
            </w:r>
          </w:p>
        </w:tc>
        <w:tc>
          <w:tcPr>
            <w:tcW w:w="1538" w:type="dxa"/>
            <w:noWrap/>
            <w:hideMark/>
          </w:tcPr>
          <w:p w14:paraId="5CD04D43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2</w:t>
            </w:r>
          </w:p>
        </w:tc>
        <w:tc>
          <w:tcPr>
            <w:tcW w:w="2551" w:type="dxa"/>
            <w:noWrap/>
            <w:hideMark/>
          </w:tcPr>
          <w:p w14:paraId="3E30EB0B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3.03%</w:t>
            </w:r>
          </w:p>
        </w:tc>
      </w:tr>
      <w:tr w:rsidR="005B6260" w:rsidRPr="005B6260" w14:paraId="4B216ACB" w14:textId="77777777" w:rsidTr="00451B7A">
        <w:trPr>
          <w:trHeight w:val="315"/>
        </w:trPr>
        <w:tc>
          <w:tcPr>
            <w:tcW w:w="3986" w:type="dxa"/>
            <w:hideMark/>
          </w:tcPr>
          <w:p w14:paraId="5D242A0F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"Краснопартизанская СОШ"</w:t>
            </w:r>
          </w:p>
        </w:tc>
        <w:tc>
          <w:tcPr>
            <w:tcW w:w="1559" w:type="dxa"/>
            <w:noWrap/>
            <w:hideMark/>
          </w:tcPr>
          <w:p w14:paraId="4F6E6F85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99</w:t>
            </w:r>
          </w:p>
        </w:tc>
        <w:tc>
          <w:tcPr>
            <w:tcW w:w="1538" w:type="dxa"/>
            <w:noWrap/>
            <w:hideMark/>
          </w:tcPr>
          <w:p w14:paraId="5AB914A3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</w:t>
            </w:r>
          </w:p>
        </w:tc>
        <w:tc>
          <w:tcPr>
            <w:tcW w:w="2551" w:type="dxa"/>
            <w:noWrap/>
            <w:hideMark/>
          </w:tcPr>
          <w:p w14:paraId="09598A75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3.03%</w:t>
            </w:r>
          </w:p>
        </w:tc>
      </w:tr>
      <w:tr w:rsidR="005B6260" w:rsidRPr="005B6260" w14:paraId="642CFB60" w14:textId="77777777" w:rsidTr="00451B7A">
        <w:trPr>
          <w:trHeight w:val="315"/>
        </w:trPr>
        <w:tc>
          <w:tcPr>
            <w:tcW w:w="3986" w:type="dxa"/>
            <w:hideMark/>
          </w:tcPr>
          <w:p w14:paraId="5C0AC1BD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"Бурдекинская СОШ"</w:t>
            </w:r>
          </w:p>
        </w:tc>
        <w:tc>
          <w:tcPr>
            <w:tcW w:w="1559" w:type="dxa"/>
            <w:noWrap/>
            <w:hideMark/>
          </w:tcPr>
          <w:p w14:paraId="23B76141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89</w:t>
            </w:r>
          </w:p>
        </w:tc>
        <w:tc>
          <w:tcPr>
            <w:tcW w:w="1538" w:type="dxa"/>
            <w:noWrap/>
            <w:hideMark/>
          </w:tcPr>
          <w:p w14:paraId="4D1ABC2D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0</w:t>
            </w:r>
          </w:p>
        </w:tc>
        <w:tc>
          <w:tcPr>
            <w:tcW w:w="2551" w:type="dxa"/>
            <w:noWrap/>
            <w:hideMark/>
          </w:tcPr>
          <w:p w14:paraId="15B1E1B8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0.0%</w:t>
            </w:r>
          </w:p>
        </w:tc>
      </w:tr>
      <w:tr w:rsidR="005B6260" w:rsidRPr="005B6260" w14:paraId="42DC8BD6" w14:textId="77777777" w:rsidTr="00451B7A">
        <w:trPr>
          <w:trHeight w:val="315"/>
        </w:trPr>
        <w:tc>
          <w:tcPr>
            <w:tcW w:w="3986" w:type="dxa"/>
            <w:hideMark/>
          </w:tcPr>
          <w:p w14:paraId="2CB4802C" w14:textId="77777777" w:rsidR="005B6260" w:rsidRPr="005B6260" w:rsidRDefault="005B6260" w:rsidP="005B6260">
            <w:pPr>
              <w:rPr>
                <w:color w:val="000000"/>
              </w:rPr>
            </w:pPr>
            <w:r w:rsidRPr="005B6260">
              <w:rPr>
                <w:color w:val="000000"/>
              </w:rPr>
              <w:t>МКОУ Цурмахинская НОШ</w:t>
            </w:r>
          </w:p>
        </w:tc>
        <w:tc>
          <w:tcPr>
            <w:tcW w:w="1559" w:type="dxa"/>
            <w:noWrap/>
            <w:hideMark/>
          </w:tcPr>
          <w:p w14:paraId="23A5D9D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17</w:t>
            </w:r>
          </w:p>
        </w:tc>
        <w:tc>
          <w:tcPr>
            <w:tcW w:w="1538" w:type="dxa"/>
            <w:noWrap/>
            <w:hideMark/>
          </w:tcPr>
          <w:p w14:paraId="2CA326B6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0</w:t>
            </w:r>
          </w:p>
        </w:tc>
        <w:tc>
          <w:tcPr>
            <w:tcW w:w="2551" w:type="dxa"/>
            <w:noWrap/>
            <w:hideMark/>
          </w:tcPr>
          <w:p w14:paraId="0A10D589" w14:textId="77777777" w:rsidR="005B6260" w:rsidRPr="005B6260" w:rsidRDefault="005B6260" w:rsidP="005B6260">
            <w:pPr>
              <w:jc w:val="right"/>
              <w:rPr>
                <w:color w:val="000000"/>
              </w:rPr>
            </w:pPr>
            <w:r w:rsidRPr="005B6260">
              <w:rPr>
                <w:color w:val="000000"/>
              </w:rPr>
              <w:t>0.0%</w:t>
            </w:r>
          </w:p>
        </w:tc>
      </w:tr>
      <w:tr w:rsidR="005B6260" w:rsidRPr="005B6260" w14:paraId="08ADA2D2" w14:textId="77777777" w:rsidTr="00451B7A">
        <w:trPr>
          <w:trHeight w:val="315"/>
        </w:trPr>
        <w:tc>
          <w:tcPr>
            <w:tcW w:w="3986" w:type="dxa"/>
            <w:hideMark/>
          </w:tcPr>
          <w:p w14:paraId="21ED6AE2" w14:textId="77777777" w:rsidR="005B6260" w:rsidRPr="005B6260" w:rsidRDefault="005B6260" w:rsidP="005B6260">
            <w:pPr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Итого по Сергокалинский район</w:t>
            </w:r>
          </w:p>
        </w:tc>
        <w:tc>
          <w:tcPr>
            <w:tcW w:w="1559" w:type="dxa"/>
            <w:noWrap/>
            <w:hideMark/>
          </w:tcPr>
          <w:p w14:paraId="2C2A2749" w14:textId="77777777" w:rsidR="005B6260" w:rsidRPr="005B6260" w:rsidRDefault="005B6260" w:rsidP="005B6260">
            <w:pPr>
              <w:jc w:val="right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2214</w:t>
            </w:r>
          </w:p>
        </w:tc>
        <w:tc>
          <w:tcPr>
            <w:tcW w:w="1538" w:type="dxa"/>
            <w:noWrap/>
            <w:hideMark/>
          </w:tcPr>
          <w:p w14:paraId="6831E46C" w14:textId="77777777" w:rsidR="005B6260" w:rsidRPr="005B6260" w:rsidRDefault="005B6260" w:rsidP="005B6260">
            <w:pPr>
              <w:jc w:val="right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799</w:t>
            </w:r>
          </w:p>
        </w:tc>
        <w:tc>
          <w:tcPr>
            <w:tcW w:w="2551" w:type="dxa"/>
            <w:noWrap/>
            <w:hideMark/>
          </w:tcPr>
          <w:p w14:paraId="5D14F952" w14:textId="77777777" w:rsidR="005B6260" w:rsidRPr="005B6260" w:rsidRDefault="005B6260" w:rsidP="005B6260">
            <w:pPr>
              <w:jc w:val="right"/>
              <w:rPr>
                <w:b/>
                <w:bCs/>
                <w:color w:val="000000"/>
              </w:rPr>
            </w:pPr>
            <w:r w:rsidRPr="005B6260">
              <w:rPr>
                <w:b/>
                <w:bCs/>
                <w:color w:val="000000"/>
              </w:rPr>
              <w:t>36.09%</w:t>
            </w:r>
          </w:p>
        </w:tc>
      </w:tr>
    </w:tbl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B1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dcterms:created xsi:type="dcterms:W3CDTF">2025-10-21T11:44:00Z</dcterms:created>
  <dcterms:modified xsi:type="dcterms:W3CDTF">2025-10-22T12:01:00Z</dcterms:modified>
</cp:coreProperties>
</file>